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9D" w:rsidRPr="005D2B3D" w:rsidRDefault="0024069D" w:rsidP="0024069D">
      <w:pPr>
        <w:rPr>
          <w:b/>
        </w:rPr>
      </w:pPr>
      <w:r w:rsidRPr="005D2B3D">
        <w:rPr>
          <w:b/>
        </w:rPr>
        <w:t>МУНИЦИПАЛЬНОЕ БЮДЖЕТНОЕ ОБЩЕОБРАЗОВАТЕЛЬНОЕ УЧРЕЖДЕНИЕ-</w:t>
      </w:r>
    </w:p>
    <w:p w:rsidR="0024069D" w:rsidRPr="005D2B3D" w:rsidRDefault="0024069D" w:rsidP="0024069D">
      <w:pPr>
        <w:pBdr>
          <w:bottom w:val="single" w:sz="12" w:space="1" w:color="auto"/>
        </w:pBdr>
        <w:jc w:val="center"/>
        <w:rPr>
          <w:b/>
        </w:rPr>
      </w:pPr>
      <w:r w:rsidRPr="005D2B3D">
        <w:rPr>
          <w:b/>
        </w:rPr>
        <w:t>СРЕДНЯЯ ОБЩЕОБРАЗОВАТЕЛЬНАЯ ШКОЛА № 13</w:t>
      </w:r>
    </w:p>
    <w:p w:rsidR="0024069D" w:rsidRPr="005D2B3D" w:rsidRDefault="0024069D" w:rsidP="0024069D">
      <w:pPr>
        <w:jc w:val="center"/>
      </w:pPr>
      <w:r w:rsidRPr="005D2B3D">
        <w:t xml:space="preserve">352906 Краснодарский край, г. Армавир, ул. </w:t>
      </w:r>
      <w:proofErr w:type="gramStart"/>
      <w:r w:rsidRPr="005D2B3D">
        <w:t>Центральная</w:t>
      </w:r>
      <w:proofErr w:type="gramEnd"/>
      <w:r w:rsidRPr="005D2B3D">
        <w:t>, 1, тел/факс: (86137) 3-32-03</w:t>
      </w:r>
    </w:p>
    <w:p w:rsidR="0024069D" w:rsidRPr="005D2B3D" w:rsidRDefault="0024069D" w:rsidP="0024069D">
      <w:pPr>
        <w:jc w:val="center"/>
      </w:pPr>
      <w:r w:rsidRPr="005D2B3D">
        <w:t>ИНН 2302038854   КПП 230201001  ОГРН 1022300636544</w:t>
      </w:r>
    </w:p>
    <w:p w:rsidR="0024069D" w:rsidRPr="00083CFA" w:rsidRDefault="0024069D" w:rsidP="0024069D">
      <w:pPr>
        <w:rPr>
          <w:sz w:val="28"/>
          <w:szCs w:val="28"/>
        </w:rPr>
      </w:pPr>
    </w:p>
    <w:p w:rsidR="0024069D" w:rsidRPr="00083CFA" w:rsidRDefault="0024069D" w:rsidP="0024069D">
      <w:pPr>
        <w:pStyle w:val="2"/>
        <w:jc w:val="center"/>
        <w:rPr>
          <w:sz w:val="28"/>
          <w:szCs w:val="28"/>
        </w:rPr>
      </w:pPr>
      <w:proofErr w:type="gramStart"/>
      <w:r w:rsidRPr="00083CFA">
        <w:rPr>
          <w:sz w:val="28"/>
          <w:szCs w:val="28"/>
        </w:rPr>
        <w:t>П</w:t>
      </w:r>
      <w:proofErr w:type="gramEnd"/>
      <w:r w:rsidRPr="00083CFA">
        <w:rPr>
          <w:sz w:val="28"/>
          <w:szCs w:val="28"/>
        </w:rPr>
        <w:t xml:space="preserve"> Р И К А З</w:t>
      </w:r>
    </w:p>
    <w:p w:rsidR="0024069D" w:rsidRPr="00704131" w:rsidRDefault="000173D5" w:rsidP="0024069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04131" w:rsidRPr="00704131">
        <w:rPr>
          <w:sz w:val="28"/>
          <w:szCs w:val="28"/>
        </w:rPr>
        <w:t xml:space="preserve"> </w:t>
      </w:r>
      <w:r w:rsidR="00854EB7">
        <w:rPr>
          <w:sz w:val="28"/>
          <w:szCs w:val="28"/>
        </w:rPr>
        <w:t>сентября</w:t>
      </w:r>
      <w:r w:rsidR="00EE565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24069D" w:rsidRPr="00704131">
        <w:rPr>
          <w:sz w:val="28"/>
          <w:szCs w:val="28"/>
        </w:rPr>
        <w:t xml:space="preserve"> г                                                                                  № 01-08/</w:t>
      </w:r>
      <w:r w:rsidR="00C96E21">
        <w:rPr>
          <w:sz w:val="28"/>
          <w:szCs w:val="28"/>
        </w:rPr>
        <w:t>81</w:t>
      </w:r>
    </w:p>
    <w:p w:rsidR="0024069D" w:rsidRPr="00704131" w:rsidRDefault="0024069D" w:rsidP="0024069D">
      <w:pPr>
        <w:jc w:val="center"/>
        <w:rPr>
          <w:sz w:val="28"/>
          <w:szCs w:val="28"/>
        </w:rPr>
      </w:pPr>
      <w:r w:rsidRPr="00704131">
        <w:rPr>
          <w:sz w:val="28"/>
          <w:szCs w:val="28"/>
        </w:rPr>
        <w:t>г. Армавир</w:t>
      </w:r>
    </w:p>
    <w:p w:rsidR="0024069D" w:rsidRPr="00704131" w:rsidRDefault="0024069D" w:rsidP="0024069D">
      <w:pPr>
        <w:jc w:val="center"/>
        <w:rPr>
          <w:b/>
          <w:sz w:val="28"/>
          <w:szCs w:val="28"/>
        </w:rPr>
      </w:pPr>
    </w:p>
    <w:p w:rsidR="000173D5" w:rsidRPr="001969DE" w:rsidRDefault="000173D5" w:rsidP="000173D5">
      <w:pPr>
        <w:autoSpaceDE w:val="0"/>
        <w:jc w:val="center"/>
        <w:rPr>
          <w:b/>
          <w:sz w:val="28"/>
          <w:szCs w:val="28"/>
        </w:rPr>
      </w:pPr>
      <w:r w:rsidRPr="001969DE">
        <w:rPr>
          <w:b/>
          <w:sz w:val="28"/>
          <w:szCs w:val="28"/>
        </w:rPr>
        <w:t xml:space="preserve">Об организации работы по повышению функциональной грамотности </w:t>
      </w:r>
      <w:proofErr w:type="gramStart"/>
      <w:r w:rsidRPr="001969DE">
        <w:rPr>
          <w:b/>
          <w:sz w:val="28"/>
          <w:szCs w:val="28"/>
        </w:rPr>
        <w:t>обучающихся</w:t>
      </w:r>
      <w:proofErr w:type="gramEnd"/>
      <w:r w:rsidRPr="00196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МБОУ СОШ № 13 </w:t>
      </w:r>
      <w:r w:rsidRPr="001969DE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1969D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1969DE">
        <w:rPr>
          <w:b/>
          <w:sz w:val="28"/>
          <w:szCs w:val="28"/>
        </w:rPr>
        <w:t xml:space="preserve"> учебном году</w:t>
      </w:r>
    </w:p>
    <w:p w:rsidR="0024069D" w:rsidRPr="00704131" w:rsidRDefault="0024069D" w:rsidP="0024069D">
      <w:pPr>
        <w:spacing w:line="240" w:lineRule="atLeast"/>
        <w:jc w:val="both"/>
        <w:rPr>
          <w:sz w:val="28"/>
          <w:szCs w:val="28"/>
        </w:rPr>
      </w:pPr>
      <w:r w:rsidRPr="00704131">
        <w:rPr>
          <w:sz w:val="28"/>
          <w:szCs w:val="28"/>
        </w:rPr>
        <w:t>              </w:t>
      </w:r>
    </w:p>
    <w:p w:rsidR="0024069D" w:rsidRPr="000173D5" w:rsidRDefault="0024069D" w:rsidP="000173D5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04131">
        <w:rPr>
          <w:sz w:val="28"/>
          <w:szCs w:val="28"/>
        </w:rPr>
        <w:t>Во исполнение приказа управления образования администрации муниципального</w:t>
      </w:r>
      <w:r w:rsidR="001F00D6" w:rsidRPr="00704131">
        <w:rPr>
          <w:sz w:val="28"/>
          <w:szCs w:val="28"/>
        </w:rPr>
        <w:t xml:space="preserve"> образования город Армавир от </w:t>
      </w:r>
      <w:r w:rsidR="00800035">
        <w:rPr>
          <w:sz w:val="28"/>
          <w:szCs w:val="28"/>
        </w:rPr>
        <w:t>19.09.2023</w:t>
      </w:r>
      <w:r w:rsidR="001F00D6" w:rsidRPr="00704131">
        <w:rPr>
          <w:sz w:val="28"/>
          <w:szCs w:val="28"/>
        </w:rPr>
        <w:t xml:space="preserve"> г. №</w:t>
      </w:r>
      <w:r w:rsidR="00800035">
        <w:rPr>
          <w:sz w:val="28"/>
          <w:szCs w:val="28"/>
        </w:rPr>
        <w:t xml:space="preserve"> 683</w:t>
      </w:r>
      <w:r w:rsidRPr="00704131">
        <w:rPr>
          <w:sz w:val="28"/>
          <w:szCs w:val="28"/>
        </w:rPr>
        <w:t xml:space="preserve"> «</w:t>
      </w:r>
      <w:r w:rsidR="000173D5" w:rsidRPr="000173D5">
        <w:rPr>
          <w:sz w:val="28"/>
          <w:szCs w:val="28"/>
        </w:rPr>
        <w:t>Об</w:t>
      </w:r>
      <w:r w:rsidR="000173D5" w:rsidRPr="001969DE">
        <w:rPr>
          <w:b/>
          <w:sz w:val="28"/>
          <w:szCs w:val="28"/>
        </w:rPr>
        <w:t xml:space="preserve"> </w:t>
      </w:r>
      <w:r w:rsidR="000173D5" w:rsidRPr="000173D5">
        <w:rPr>
          <w:sz w:val="28"/>
          <w:szCs w:val="28"/>
        </w:rPr>
        <w:t>организации работы по повышению функциональной грамотности обучающихся общеобразовательных организаций муниципального образования город Армавир в 2023-2024 учебном году</w:t>
      </w:r>
      <w:r w:rsidRPr="000173D5">
        <w:rPr>
          <w:bCs/>
          <w:sz w:val="28"/>
          <w:szCs w:val="28"/>
        </w:rPr>
        <w:t>»</w:t>
      </w:r>
      <w:r w:rsidR="000173D5" w:rsidRPr="000173D5">
        <w:rPr>
          <w:sz w:val="28"/>
          <w:szCs w:val="28"/>
        </w:rPr>
        <w:t>,</w:t>
      </w:r>
      <w:r w:rsidR="000173D5">
        <w:rPr>
          <w:sz w:val="28"/>
          <w:szCs w:val="28"/>
        </w:rPr>
        <w:t xml:space="preserve"> в целях повышения функциональной грамотности обучающихся, </w:t>
      </w:r>
      <w:r w:rsidR="000173D5" w:rsidRPr="0076500F">
        <w:rPr>
          <w:sz w:val="28"/>
          <w:szCs w:val="28"/>
        </w:rPr>
        <w:t xml:space="preserve">совершенствования муниципальных механизмов управления качеством образования, повышения профессиональной компетентности педагогов в области формирования </w:t>
      </w:r>
      <w:r w:rsidR="000173D5">
        <w:rPr>
          <w:sz w:val="28"/>
          <w:szCs w:val="28"/>
        </w:rPr>
        <w:t xml:space="preserve">и оценки </w:t>
      </w:r>
      <w:r w:rsidR="000173D5" w:rsidRPr="0076500F">
        <w:rPr>
          <w:sz w:val="28"/>
          <w:szCs w:val="28"/>
        </w:rPr>
        <w:t>функциональной грамотности обучающихся</w:t>
      </w:r>
      <w:r w:rsidR="000173D5">
        <w:rPr>
          <w:sz w:val="28"/>
          <w:szCs w:val="28"/>
        </w:rPr>
        <w:t xml:space="preserve"> </w:t>
      </w:r>
      <w:r w:rsidRPr="00704131">
        <w:rPr>
          <w:b/>
          <w:bCs/>
          <w:sz w:val="28"/>
          <w:szCs w:val="28"/>
        </w:rPr>
        <w:t>приказываю:</w:t>
      </w:r>
      <w:proofErr w:type="gramEnd"/>
    </w:p>
    <w:p w:rsidR="00085BF3" w:rsidRDefault="00085BF3" w:rsidP="003742FA">
      <w:pPr>
        <w:spacing w:line="240" w:lineRule="atLeast"/>
        <w:jc w:val="both"/>
        <w:rPr>
          <w:bCs/>
          <w:sz w:val="28"/>
          <w:szCs w:val="28"/>
        </w:rPr>
      </w:pPr>
    </w:p>
    <w:p w:rsidR="000173D5" w:rsidRDefault="000173D5" w:rsidP="000173D5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мероприятий, направленных на формирование и оценку функциональной грамотности обучающихся и педагогических работников МБОУ СОШ № 13 на 2023 – 2024 учебный год.</w:t>
      </w:r>
    </w:p>
    <w:p w:rsidR="000173D5" w:rsidRPr="000173D5" w:rsidRDefault="000173D5" w:rsidP="000173D5">
      <w:pPr>
        <w:autoSpaceDE w:val="0"/>
        <w:ind w:firstLine="708"/>
        <w:jc w:val="both"/>
        <w:rPr>
          <w:sz w:val="28"/>
          <w:szCs w:val="28"/>
        </w:rPr>
      </w:pPr>
      <w:r w:rsidRPr="000173D5">
        <w:rPr>
          <w:sz w:val="28"/>
          <w:szCs w:val="28"/>
        </w:rPr>
        <w:t xml:space="preserve">2. Назначить </w:t>
      </w:r>
      <w:proofErr w:type="gramStart"/>
      <w:r w:rsidRPr="000173D5">
        <w:rPr>
          <w:sz w:val="28"/>
          <w:szCs w:val="28"/>
        </w:rPr>
        <w:t>ответственным</w:t>
      </w:r>
      <w:proofErr w:type="gramEnd"/>
      <w:r w:rsidRPr="000173D5">
        <w:rPr>
          <w:sz w:val="28"/>
          <w:szCs w:val="28"/>
        </w:rPr>
        <w:t xml:space="preserve"> по организации работы по повышению функциональной грамотности обучающихся заместителя директора по учебно-методической работе Е.С. Литвинову.</w:t>
      </w:r>
    </w:p>
    <w:p w:rsidR="000173D5" w:rsidRPr="000173D5" w:rsidRDefault="000173D5" w:rsidP="000173D5">
      <w:pPr>
        <w:autoSpaceDE w:val="0"/>
        <w:ind w:firstLine="708"/>
        <w:jc w:val="both"/>
        <w:rPr>
          <w:sz w:val="28"/>
          <w:szCs w:val="28"/>
        </w:rPr>
      </w:pPr>
      <w:r w:rsidRPr="000173D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173D5">
        <w:rPr>
          <w:sz w:val="28"/>
          <w:szCs w:val="28"/>
        </w:rPr>
        <w:t xml:space="preserve">Ответственному за организацию работы по повышению функциональной грамотности </w:t>
      </w:r>
      <w:proofErr w:type="gramStart"/>
      <w:r w:rsidRPr="000173D5">
        <w:rPr>
          <w:sz w:val="28"/>
          <w:szCs w:val="28"/>
        </w:rPr>
        <w:t>обучающихся</w:t>
      </w:r>
      <w:proofErr w:type="gramEnd"/>
      <w:r w:rsidRPr="000173D5">
        <w:rPr>
          <w:sz w:val="28"/>
          <w:szCs w:val="28"/>
        </w:rPr>
        <w:t xml:space="preserve"> Е.С. Литвиновой:</w:t>
      </w:r>
    </w:p>
    <w:p w:rsidR="000173D5" w:rsidRPr="005B78C2" w:rsidRDefault="000173D5" w:rsidP="000173D5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мероприятий, направленных на формирование и оценку функциональной грамотности обучающихся и педагогических работников ОО  на 2023-2024 учебный год до 22</w:t>
      </w:r>
      <w:r w:rsidRPr="005B7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             </w:t>
      </w:r>
      <w:r w:rsidRPr="005B78C2">
        <w:rPr>
          <w:sz w:val="28"/>
          <w:szCs w:val="28"/>
        </w:rPr>
        <w:t xml:space="preserve"> 2023 года;</w:t>
      </w:r>
    </w:p>
    <w:p w:rsidR="000173D5" w:rsidRPr="005B78C2" w:rsidRDefault="000173D5" w:rsidP="000173D5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B78C2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план</w:t>
      </w:r>
      <w:proofErr w:type="gramEnd"/>
      <w:r>
        <w:rPr>
          <w:sz w:val="28"/>
          <w:szCs w:val="28"/>
        </w:rPr>
        <w:t xml:space="preserve"> мероприятий на официальном сайте МБОУ СОШ № 13</w:t>
      </w:r>
      <w:r w:rsidRPr="005B78C2">
        <w:rPr>
          <w:sz w:val="28"/>
          <w:szCs w:val="28"/>
        </w:rPr>
        <w:t xml:space="preserve"> в разделе «Функциональная грамотность» до </w:t>
      </w:r>
      <w:r>
        <w:rPr>
          <w:sz w:val="28"/>
          <w:szCs w:val="28"/>
        </w:rPr>
        <w:t>22 сентября</w:t>
      </w:r>
      <w:r w:rsidRPr="005B78C2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года;</w:t>
      </w:r>
    </w:p>
    <w:p w:rsidR="000173D5" w:rsidRPr="000173D5" w:rsidRDefault="000173D5" w:rsidP="000173D5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173D5">
        <w:rPr>
          <w:sz w:val="28"/>
          <w:szCs w:val="28"/>
        </w:rPr>
        <w:t xml:space="preserve">предоставить до 17.00 часов 22 сентября 2023 года сведения о действующей ссылке размещения плана мероприятий на официальном сайте ОО на электронный адрес: </w:t>
      </w:r>
      <w:hyperlink r:id="rId8" w:history="1">
        <w:r w:rsidRPr="000173D5">
          <w:rPr>
            <w:rStyle w:val="ab"/>
            <w:sz w:val="28"/>
            <w:szCs w:val="28"/>
            <w:lang w:val="en-US"/>
          </w:rPr>
          <w:t>kontrol</w:t>
        </w:r>
        <w:r w:rsidRPr="000173D5">
          <w:rPr>
            <w:rStyle w:val="ab"/>
            <w:sz w:val="28"/>
            <w:szCs w:val="28"/>
          </w:rPr>
          <w:t>_</w:t>
        </w:r>
        <w:r w:rsidRPr="000173D5">
          <w:rPr>
            <w:rStyle w:val="ab"/>
            <w:sz w:val="28"/>
            <w:szCs w:val="28"/>
            <w:lang w:val="en-US"/>
          </w:rPr>
          <w:t>cro</w:t>
        </w:r>
        <w:r w:rsidRPr="000173D5">
          <w:rPr>
            <w:rStyle w:val="ab"/>
            <w:sz w:val="28"/>
            <w:szCs w:val="28"/>
          </w:rPr>
          <w:t>_</w:t>
        </w:r>
        <w:r w:rsidRPr="000173D5">
          <w:rPr>
            <w:rStyle w:val="ab"/>
            <w:sz w:val="28"/>
            <w:szCs w:val="28"/>
            <w:lang w:val="en-US"/>
          </w:rPr>
          <w:t>ok</w:t>
        </w:r>
        <w:r w:rsidRPr="000173D5">
          <w:rPr>
            <w:rStyle w:val="ab"/>
            <w:sz w:val="28"/>
            <w:szCs w:val="28"/>
          </w:rPr>
          <w:t>@</w:t>
        </w:r>
        <w:r w:rsidRPr="000173D5">
          <w:rPr>
            <w:rStyle w:val="ab"/>
            <w:sz w:val="28"/>
            <w:szCs w:val="28"/>
            <w:lang w:val="en-US"/>
          </w:rPr>
          <w:t>mail</w:t>
        </w:r>
        <w:r w:rsidRPr="000173D5">
          <w:rPr>
            <w:rStyle w:val="ab"/>
            <w:sz w:val="28"/>
            <w:szCs w:val="28"/>
          </w:rPr>
          <w:t>.</w:t>
        </w:r>
        <w:r w:rsidRPr="000173D5">
          <w:rPr>
            <w:rStyle w:val="ab"/>
            <w:sz w:val="28"/>
            <w:szCs w:val="28"/>
            <w:lang w:val="en-US"/>
          </w:rPr>
          <w:t>ru</w:t>
        </w:r>
      </w:hyperlink>
      <w:r w:rsidRPr="000173D5">
        <w:rPr>
          <w:sz w:val="28"/>
          <w:szCs w:val="28"/>
        </w:rPr>
        <w:t>;</w:t>
      </w:r>
    </w:p>
    <w:p w:rsidR="000173D5" w:rsidRPr="00234453" w:rsidRDefault="000173D5" w:rsidP="000173D5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внедрению в образовательный процесс заданий для оценки функциональной грамотности обучающихся, </w:t>
      </w:r>
      <w:r w:rsidRPr="00234453">
        <w:rPr>
          <w:sz w:val="28"/>
          <w:szCs w:val="28"/>
        </w:rPr>
        <w:t xml:space="preserve">разработанных ФГБНУ «Институт </w:t>
      </w:r>
      <w:proofErr w:type="gramStart"/>
      <w:r w:rsidRPr="00234453">
        <w:rPr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Pr="00234453">
        <w:rPr>
          <w:sz w:val="28"/>
          <w:szCs w:val="28"/>
        </w:rPr>
        <w:t>».</w:t>
      </w:r>
    </w:p>
    <w:p w:rsidR="000173D5" w:rsidRDefault="000173D5" w:rsidP="000173D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4A0314">
        <w:rPr>
          <w:sz w:val="28"/>
          <w:szCs w:val="28"/>
        </w:rPr>
        <w:t>Контроль за</w:t>
      </w:r>
      <w:proofErr w:type="gramEnd"/>
      <w:r w:rsidRPr="004A0314">
        <w:rPr>
          <w:sz w:val="28"/>
          <w:szCs w:val="28"/>
        </w:rPr>
        <w:t xml:space="preserve"> исполнением данного п</w:t>
      </w:r>
      <w:r>
        <w:rPr>
          <w:sz w:val="28"/>
          <w:szCs w:val="28"/>
        </w:rPr>
        <w:t>риказа оставляю за собой</w:t>
      </w:r>
    </w:p>
    <w:p w:rsidR="000173D5" w:rsidRDefault="000173D5" w:rsidP="0024069D">
      <w:pPr>
        <w:rPr>
          <w:sz w:val="28"/>
          <w:szCs w:val="28"/>
        </w:rPr>
      </w:pPr>
    </w:p>
    <w:p w:rsidR="0024069D" w:rsidRDefault="00087CC1" w:rsidP="0024069D">
      <w:pPr>
        <w:rPr>
          <w:sz w:val="20"/>
          <w:szCs w:val="20"/>
        </w:rPr>
      </w:pPr>
      <w:r>
        <w:rPr>
          <w:sz w:val="28"/>
          <w:szCs w:val="28"/>
        </w:rPr>
        <w:t>Д</w:t>
      </w:r>
      <w:r w:rsidR="0024069D">
        <w:rPr>
          <w:sz w:val="28"/>
          <w:szCs w:val="28"/>
        </w:rPr>
        <w:t>иректор МБОУ СОШ № 13</w:t>
      </w:r>
      <w:r w:rsidR="0024069D" w:rsidRPr="00D17FB8">
        <w:rPr>
          <w:sz w:val="28"/>
          <w:szCs w:val="28"/>
        </w:rPr>
        <w:t xml:space="preserve">                      </w:t>
      </w:r>
      <w:r w:rsidR="0024069D">
        <w:rPr>
          <w:sz w:val="28"/>
          <w:szCs w:val="28"/>
        </w:rPr>
        <w:t xml:space="preserve">      </w:t>
      </w:r>
      <w:r w:rsidR="00713341">
        <w:rPr>
          <w:sz w:val="28"/>
          <w:szCs w:val="28"/>
        </w:rPr>
        <w:t xml:space="preserve">           </w:t>
      </w:r>
      <w:r w:rsidR="000173D5">
        <w:rPr>
          <w:sz w:val="28"/>
          <w:szCs w:val="28"/>
        </w:rPr>
        <w:t xml:space="preserve">      </w:t>
      </w:r>
      <w:r w:rsidR="00713341">
        <w:rPr>
          <w:sz w:val="28"/>
          <w:szCs w:val="28"/>
        </w:rPr>
        <w:t xml:space="preserve">    А. В. </w:t>
      </w:r>
      <w:proofErr w:type="spellStart"/>
      <w:r w:rsidR="00713341">
        <w:rPr>
          <w:sz w:val="28"/>
          <w:szCs w:val="28"/>
        </w:rPr>
        <w:t>Мусейлян</w:t>
      </w:r>
      <w:proofErr w:type="spellEnd"/>
      <w:r w:rsidR="0024069D">
        <w:rPr>
          <w:sz w:val="28"/>
          <w:szCs w:val="28"/>
        </w:rPr>
        <w:t xml:space="preserve"> </w:t>
      </w:r>
    </w:p>
    <w:p w:rsidR="0024069D" w:rsidRPr="001F142D" w:rsidRDefault="0024069D" w:rsidP="002406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613B11">
        <w:rPr>
          <w:sz w:val="20"/>
          <w:szCs w:val="20"/>
        </w:rPr>
        <w:t>____________________________</w:t>
      </w:r>
    </w:p>
    <w:p w:rsidR="0024069D" w:rsidRDefault="0024069D" w:rsidP="0024069D">
      <w:pPr>
        <w:tabs>
          <w:tab w:val="num" w:pos="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24069D" w:rsidRDefault="00261024" w:rsidP="0024069D">
      <w:pPr>
        <w:tabs>
          <w:tab w:val="num" w:pos="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069D">
        <w:rPr>
          <w:sz w:val="28"/>
          <w:szCs w:val="28"/>
        </w:rPr>
        <w:t xml:space="preserve">аместителем директора </w:t>
      </w:r>
      <w:proofErr w:type="gramStart"/>
      <w:r w:rsidR="0024069D">
        <w:rPr>
          <w:sz w:val="28"/>
          <w:szCs w:val="28"/>
        </w:rPr>
        <w:t>по</w:t>
      </w:r>
      <w:proofErr w:type="gramEnd"/>
      <w:r w:rsidR="0024069D">
        <w:rPr>
          <w:sz w:val="28"/>
          <w:szCs w:val="28"/>
        </w:rPr>
        <w:t xml:space="preserve"> </w:t>
      </w:r>
    </w:p>
    <w:p w:rsidR="0024069D" w:rsidRPr="00553AC8" w:rsidRDefault="0024069D" w:rsidP="0024069D">
      <w:pPr>
        <w:tabs>
          <w:tab w:val="num" w:pos="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учебно-методической </w:t>
      </w:r>
      <w:r w:rsidRPr="00553AC8">
        <w:rPr>
          <w:sz w:val="28"/>
          <w:szCs w:val="28"/>
        </w:rPr>
        <w:t xml:space="preserve">работе              </w:t>
      </w:r>
      <w:r w:rsidR="000173D5">
        <w:rPr>
          <w:sz w:val="28"/>
          <w:szCs w:val="28"/>
        </w:rPr>
        <w:t xml:space="preserve">                                   Е.С. Литвиновой</w:t>
      </w:r>
    </w:p>
    <w:p w:rsidR="00E047F7" w:rsidRPr="00DB0F15" w:rsidRDefault="00704131" w:rsidP="00704131">
      <w:pPr>
        <w:jc w:val="center"/>
        <w:rPr>
          <w:sz w:val="28"/>
          <w:szCs w:val="28"/>
        </w:rPr>
      </w:pPr>
      <w:r w:rsidRPr="00DB0F15">
        <w:rPr>
          <w:color w:val="FF0000"/>
          <w:sz w:val="28"/>
          <w:szCs w:val="28"/>
        </w:rPr>
        <w:lastRenderedPageBreak/>
        <w:t xml:space="preserve">                   </w:t>
      </w:r>
      <w:r w:rsidR="00DB0F15">
        <w:rPr>
          <w:color w:val="FF0000"/>
          <w:sz w:val="28"/>
          <w:szCs w:val="28"/>
        </w:rPr>
        <w:t xml:space="preserve">                                                                                           </w:t>
      </w:r>
      <w:r w:rsidR="00E047F7" w:rsidRPr="00DB0F15">
        <w:rPr>
          <w:sz w:val="28"/>
          <w:szCs w:val="28"/>
        </w:rPr>
        <w:t>Приложение 1</w:t>
      </w:r>
    </w:p>
    <w:p w:rsidR="00E047F7" w:rsidRPr="00DB0F15" w:rsidRDefault="00E047F7" w:rsidP="007D4888">
      <w:pPr>
        <w:jc w:val="right"/>
        <w:rPr>
          <w:sz w:val="28"/>
          <w:szCs w:val="28"/>
        </w:rPr>
      </w:pPr>
      <w:r w:rsidRPr="00DB0F15">
        <w:rPr>
          <w:sz w:val="28"/>
          <w:szCs w:val="28"/>
        </w:rPr>
        <w:t>                                                                                        к приказу № 01-08/</w:t>
      </w:r>
      <w:r w:rsidR="00C96E21">
        <w:rPr>
          <w:sz w:val="28"/>
          <w:szCs w:val="28"/>
        </w:rPr>
        <w:t>81</w:t>
      </w:r>
    </w:p>
    <w:p w:rsidR="007D4888" w:rsidRPr="00DB0F15" w:rsidRDefault="00E047F7" w:rsidP="00085BF3">
      <w:pPr>
        <w:jc w:val="right"/>
        <w:rPr>
          <w:sz w:val="28"/>
          <w:szCs w:val="28"/>
        </w:rPr>
      </w:pPr>
      <w:r w:rsidRPr="00DB0F15">
        <w:rPr>
          <w:sz w:val="28"/>
          <w:szCs w:val="28"/>
        </w:rPr>
        <w:t>                                                              </w:t>
      </w:r>
      <w:r w:rsidR="003414B1" w:rsidRPr="00DB0F15">
        <w:rPr>
          <w:sz w:val="28"/>
          <w:szCs w:val="28"/>
        </w:rPr>
        <w:t>        </w:t>
      </w:r>
      <w:r w:rsidR="00E83677" w:rsidRPr="00DB0F15">
        <w:rPr>
          <w:sz w:val="28"/>
          <w:szCs w:val="28"/>
        </w:rPr>
        <w:t xml:space="preserve">                   от </w:t>
      </w:r>
      <w:r w:rsidR="000173D5" w:rsidRPr="00DB0F15">
        <w:rPr>
          <w:sz w:val="28"/>
          <w:szCs w:val="28"/>
        </w:rPr>
        <w:t>20.09</w:t>
      </w:r>
      <w:r w:rsidR="00E83677" w:rsidRPr="00DB0F15">
        <w:rPr>
          <w:sz w:val="28"/>
          <w:szCs w:val="28"/>
        </w:rPr>
        <w:t>.202</w:t>
      </w:r>
      <w:r w:rsidR="000173D5" w:rsidRPr="00DB0F15">
        <w:rPr>
          <w:sz w:val="28"/>
          <w:szCs w:val="28"/>
        </w:rPr>
        <w:t>3</w:t>
      </w:r>
      <w:r w:rsidRPr="00DB0F15">
        <w:rPr>
          <w:sz w:val="28"/>
          <w:szCs w:val="28"/>
        </w:rPr>
        <w:t xml:space="preserve"> г.</w:t>
      </w:r>
    </w:p>
    <w:p w:rsidR="00FC6831" w:rsidRPr="00DB0F15" w:rsidRDefault="0024069D" w:rsidP="00FC6831">
      <w:pPr>
        <w:jc w:val="both"/>
        <w:rPr>
          <w:color w:val="FF0000"/>
          <w:sz w:val="28"/>
          <w:szCs w:val="28"/>
        </w:rPr>
      </w:pPr>
      <w:r w:rsidRPr="00DB0F15">
        <w:rPr>
          <w:color w:val="FF0000"/>
          <w:sz w:val="28"/>
          <w:szCs w:val="28"/>
        </w:rPr>
        <w:t xml:space="preserve">                 </w:t>
      </w:r>
      <w:r w:rsidR="00FC6831" w:rsidRPr="00DB0F15">
        <w:rPr>
          <w:color w:val="FF0000"/>
          <w:sz w:val="28"/>
          <w:szCs w:val="28"/>
        </w:rPr>
        <w:t xml:space="preserve">                  </w:t>
      </w:r>
    </w:p>
    <w:p w:rsidR="00DB0F15" w:rsidRDefault="00DB0F15" w:rsidP="00DB0F15">
      <w:pPr>
        <w:pStyle w:val="11"/>
        <w:ind w:left="0" w:right="0" w:firstLine="0"/>
      </w:pPr>
      <w:r>
        <w:t xml:space="preserve">План мероприятий, </w:t>
      </w:r>
    </w:p>
    <w:p w:rsidR="00DB0F15" w:rsidRDefault="00DB0F15" w:rsidP="00DB0F15">
      <w:pPr>
        <w:pStyle w:val="11"/>
        <w:ind w:left="0" w:right="0" w:firstLine="0"/>
      </w:pPr>
      <w:proofErr w:type="gramStart"/>
      <w:r>
        <w:t>направленных</w:t>
      </w:r>
      <w:proofErr w:type="gramEnd"/>
      <w:r>
        <w:t xml:space="preserve"> на формирование и оценку</w:t>
      </w:r>
    </w:p>
    <w:p w:rsidR="00DB0F15" w:rsidRDefault="00DB0F15" w:rsidP="00DB0F15">
      <w:pPr>
        <w:pStyle w:val="11"/>
        <w:ind w:left="0" w:right="0" w:firstLine="0"/>
      </w:pPr>
      <w:r>
        <w:t>функциональной грамотности</w:t>
      </w:r>
    </w:p>
    <w:p w:rsidR="00DB0F15" w:rsidRDefault="00DB0F15" w:rsidP="00DB0F15">
      <w:pPr>
        <w:pStyle w:val="11"/>
        <w:ind w:left="0" w:right="1588" w:firstLine="0"/>
        <w:rPr>
          <w:spacing w:val="-67"/>
        </w:rPr>
      </w:pPr>
      <w:r>
        <w:t xml:space="preserve">                    обучающихся МБОУ СОШ № 13</w:t>
      </w:r>
    </w:p>
    <w:p w:rsidR="00DB0F15" w:rsidRDefault="00DB0F15" w:rsidP="00DB0F15">
      <w:pPr>
        <w:pStyle w:val="11"/>
        <w:ind w:left="0" w:right="0" w:firstLine="0"/>
      </w:pPr>
      <w:r>
        <w:t>на 2023 – 2024 учебный</w:t>
      </w:r>
      <w:r>
        <w:rPr>
          <w:spacing w:val="-2"/>
        </w:rPr>
        <w:t xml:space="preserve"> </w:t>
      </w:r>
      <w:r>
        <w:t>год</w:t>
      </w:r>
    </w:p>
    <w:p w:rsidR="00DB0F15" w:rsidRDefault="00DB0F15" w:rsidP="00DB0F15">
      <w:pPr>
        <w:pStyle w:val="11"/>
        <w:ind w:left="0" w:right="0" w:firstLine="0"/>
        <w:jc w:val="left"/>
      </w:pPr>
    </w:p>
    <w:tbl>
      <w:tblPr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984"/>
        <w:gridCol w:w="3242"/>
      </w:tblGrid>
      <w:tr w:rsidR="00DB0F15" w:rsidRPr="00351D6F" w:rsidTr="00DB0F15">
        <w:trPr>
          <w:trHeight w:val="144"/>
        </w:trPr>
        <w:tc>
          <w:tcPr>
            <w:tcW w:w="959" w:type="dxa"/>
            <w:vAlign w:val="center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42" w:type="dxa"/>
            <w:vAlign w:val="center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0F15" w:rsidRPr="00351D6F" w:rsidTr="00DB0F15">
        <w:trPr>
          <w:trHeight w:val="144"/>
        </w:trPr>
        <w:tc>
          <w:tcPr>
            <w:tcW w:w="10154" w:type="dxa"/>
            <w:gridSpan w:val="4"/>
          </w:tcPr>
          <w:p w:rsidR="00DB0F15" w:rsidRPr="00351D6F" w:rsidRDefault="00DB0F15" w:rsidP="00DB0F15">
            <w:pPr>
              <w:pStyle w:val="1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B0F15" w:rsidRPr="00351D6F" w:rsidTr="00DB0F15">
        <w:trPr>
          <w:trHeight w:val="144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2023-2024 учебный год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До 22 сентября </w:t>
            </w:r>
          </w:p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</w:t>
            </w:r>
          </w:p>
        </w:tc>
      </w:tr>
      <w:tr w:rsidR="00DB0F15" w:rsidRPr="00351D6F" w:rsidTr="00DB0F15">
        <w:trPr>
          <w:trHeight w:val="1087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информационно-просветительской работы с родителями (законными представителями) и общественностью по вопросам функциональной грамотности </w:t>
            </w:r>
            <w:proofErr w:type="gram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2023 – 2024 </w:t>
            </w:r>
          </w:p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</w:t>
            </w:r>
          </w:p>
        </w:tc>
      </w:tr>
      <w:tr w:rsidR="00DB0F15" w:rsidRPr="00351D6F" w:rsidTr="00DB0F15">
        <w:trPr>
          <w:trHeight w:val="819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цикле краевых родительских собраний по вопросам функциональной грамотности обучающихся 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</w:t>
            </w:r>
          </w:p>
        </w:tc>
      </w:tr>
      <w:tr w:rsidR="00DB0F15" w:rsidRPr="00351D6F" w:rsidTr="00DB0F15">
        <w:trPr>
          <w:trHeight w:val="819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диагностического инструментария Банка заданий по функциональной грамотности платформы «Российская электронная школа»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</w:t>
            </w:r>
          </w:p>
        </w:tc>
      </w:tr>
      <w:tr w:rsidR="00DB0F15" w:rsidRPr="00351D6F" w:rsidTr="00DB0F15">
        <w:trPr>
          <w:trHeight w:val="268"/>
        </w:trPr>
        <w:tc>
          <w:tcPr>
            <w:tcW w:w="10154" w:type="dxa"/>
            <w:gridSpan w:val="4"/>
          </w:tcPr>
          <w:p w:rsidR="00DB0F15" w:rsidRPr="00351D6F" w:rsidRDefault="00DB0F15" w:rsidP="00DB0F15">
            <w:pPr>
              <w:pStyle w:val="1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общеобразовательных организаций</w:t>
            </w:r>
          </w:p>
        </w:tc>
      </w:tr>
      <w:tr w:rsidR="00DB0F15" w:rsidRPr="00351D6F" w:rsidTr="00DB0F15">
        <w:trPr>
          <w:trHeight w:val="819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педагогов по вопросам формирования и оценки функциональной грамотности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ОО.</w:t>
            </w:r>
          </w:p>
        </w:tc>
      </w:tr>
      <w:tr w:rsidR="00DB0F15" w:rsidRPr="00351D6F" w:rsidTr="00DB0F15">
        <w:trPr>
          <w:trHeight w:val="1372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Участие в цикле мастер-классов по решению заданий, направленных на формирование и развитие функциональной грамотности обучающихся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ОО.</w:t>
            </w:r>
          </w:p>
        </w:tc>
      </w:tr>
      <w:tr w:rsidR="00DB0F15" w:rsidRPr="00351D6F" w:rsidTr="00DB0F15">
        <w:trPr>
          <w:trHeight w:val="553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 стратегических сессиях по вопросам формирования и оценки функциональной грамотности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ОО.</w:t>
            </w:r>
          </w:p>
        </w:tc>
      </w:tr>
      <w:tr w:rsidR="00DB0F15" w:rsidRPr="00351D6F" w:rsidTr="00DB0F15">
        <w:trPr>
          <w:trHeight w:val="268"/>
        </w:trPr>
        <w:tc>
          <w:tcPr>
            <w:tcW w:w="10154" w:type="dxa"/>
            <w:gridSpan w:val="4"/>
          </w:tcPr>
          <w:p w:rsidR="00DB0F15" w:rsidRPr="00351D6F" w:rsidRDefault="00DB0F15" w:rsidP="00DB0F15">
            <w:pPr>
              <w:pStyle w:val="1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B0F15" w:rsidRPr="00351D6F" w:rsidTr="00DB0F15">
        <w:trPr>
          <w:trHeight w:val="819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комплексных работах по оценке функциональной грамотности и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5-8-х классах 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DB0F15" w:rsidRPr="00351D6F" w:rsidTr="00DB0F15">
        <w:trPr>
          <w:trHeight w:val="268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работ по оценки функциональной грамотности на платформе «Российская электронная школа»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DB0F15" w:rsidRPr="00351D6F" w:rsidTr="00DB0F15">
        <w:trPr>
          <w:trHeight w:val="1372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массовых мероприятиях по формированию функциональной грамотности (олимпиады, конкурсы, развивающие беседы, лекции,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, триатлоны)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ОО.</w:t>
            </w:r>
          </w:p>
        </w:tc>
      </w:tr>
      <w:tr w:rsidR="00DB0F15" w:rsidRPr="00351D6F" w:rsidTr="00DB0F15">
        <w:trPr>
          <w:trHeight w:val="553"/>
        </w:trPr>
        <w:tc>
          <w:tcPr>
            <w:tcW w:w="95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внедрению банка заданий по оценке функциональной грамотности обучающихся</w:t>
            </w:r>
          </w:p>
        </w:tc>
        <w:tc>
          <w:tcPr>
            <w:tcW w:w="1984" w:type="dxa"/>
          </w:tcPr>
          <w:p w:rsidR="00DB0F15" w:rsidRPr="00351D6F" w:rsidRDefault="00DB0F15" w:rsidP="000C2C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DB0F15" w:rsidRPr="00351D6F" w:rsidRDefault="00DB0F15" w:rsidP="000C2C0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УВР Литвинова Е.С.</w:t>
            </w:r>
          </w:p>
        </w:tc>
      </w:tr>
    </w:tbl>
    <w:p w:rsidR="00DB0F15" w:rsidRDefault="00DB0F15" w:rsidP="00DB0F15"/>
    <w:p w:rsidR="00DB0F15" w:rsidRDefault="00DB0F15" w:rsidP="00DB0F15"/>
    <w:p w:rsidR="00DB0F15" w:rsidRDefault="00DB0F15" w:rsidP="00DB0F15"/>
    <w:p w:rsidR="00DB0F15" w:rsidRDefault="00DB0F15" w:rsidP="00DB0F15"/>
    <w:p w:rsidR="00DB0F15" w:rsidRDefault="00DB0F15" w:rsidP="00DB0F15"/>
    <w:p w:rsidR="00DB0F15" w:rsidRPr="00351D6F" w:rsidRDefault="00DB0F15" w:rsidP="00DB0F15">
      <w:pPr>
        <w:rPr>
          <w:sz w:val="28"/>
          <w:szCs w:val="28"/>
        </w:rPr>
      </w:pPr>
      <w:r>
        <w:t xml:space="preserve">   </w:t>
      </w:r>
      <w:r w:rsidRPr="00351D6F">
        <w:rPr>
          <w:sz w:val="28"/>
          <w:szCs w:val="28"/>
        </w:rPr>
        <w:t xml:space="preserve">Заместитель директора по УМР </w:t>
      </w:r>
      <w:r>
        <w:rPr>
          <w:sz w:val="28"/>
          <w:szCs w:val="28"/>
        </w:rPr>
        <w:t xml:space="preserve">                                                    </w:t>
      </w:r>
      <w:r w:rsidRPr="00351D6F">
        <w:rPr>
          <w:sz w:val="28"/>
          <w:szCs w:val="28"/>
        </w:rPr>
        <w:t xml:space="preserve">Е.С. Литвинова                                                       </w:t>
      </w:r>
      <w:r>
        <w:rPr>
          <w:sz w:val="28"/>
          <w:szCs w:val="28"/>
        </w:rPr>
        <w:t xml:space="preserve">   </w:t>
      </w:r>
    </w:p>
    <w:p w:rsidR="00DB0F15" w:rsidRDefault="00DB0F15" w:rsidP="00DB0F15"/>
    <w:p w:rsidR="00DB0F15" w:rsidRDefault="00DB0F15" w:rsidP="00FC6831">
      <w:pPr>
        <w:jc w:val="both"/>
        <w:rPr>
          <w:color w:val="FF0000"/>
          <w:sz w:val="28"/>
          <w:szCs w:val="28"/>
        </w:rPr>
      </w:pPr>
    </w:p>
    <w:sectPr w:rsidR="00DB0F15" w:rsidSect="00DB0F15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C1" w:rsidRDefault="00087CC1" w:rsidP="00087CC1">
      <w:r>
        <w:separator/>
      </w:r>
    </w:p>
  </w:endnote>
  <w:endnote w:type="continuationSeparator" w:id="0">
    <w:p w:rsidR="00087CC1" w:rsidRDefault="00087CC1" w:rsidP="0008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C1" w:rsidRDefault="00087CC1" w:rsidP="00087CC1">
      <w:r>
        <w:separator/>
      </w:r>
    </w:p>
  </w:footnote>
  <w:footnote w:type="continuationSeparator" w:id="0">
    <w:p w:rsidR="00087CC1" w:rsidRDefault="00087CC1" w:rsidP="00087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F00A52"/>
    <w:multiLevelType w:val="hybridMultilevel"/>
    <w:tmpl w:val="F1BC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5F39"/>
    <w:multiLevelType w:val="hybridMultilevel"/>
    <w:tmpl w:val="F1BC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409B4"/>
    <w:multiLevelType w:val="hybridMultilevel"/>
    <w:tmpl w:val="EC6EC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60C68"/>
    <w:multiLevelType w:val="hybridMultilevel"/>
    <w:tmpl w:val="456221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F5A159A"/>
    <w:multiLevelType w:val="hybridMultilevel"/>
    <w:tmpl w:val="B4CED004"/>
    <w:lvl w:ilvl="0" w:tplc="2968BF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FA1C66"/>
    <w:multiLevelType w:val="hybridMultilevel"/>
    <w:tmpl w:val="3D94D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D2F09"/>
    <w:multiLevelType w:val="hybridMultilevel"/>
    <w:tmpl w:val="47C84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4558D"/>
    <w:multiLevelType w:val="hybridMultilevel"/>
    <w:tmpl w:val="43EC3F94"/>
    <w:lvl w:ilvl="0" w:tplc="CA98AD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83106"/>
    <w:multiLevelType w:val="hybridMultilevel"/>
    <w:tmpl w:val="5F9EBCF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9D"/>
    <w:rsid w:val="000173D5"/>
    <w:rsid w:val="00085B13"/>
    <w:rsid w:val="00085BF3"/>
    <w:rsid w:val="00087CC1"/>
    <w:rsid w:val="000D3556"/>
    <w:rsid w:val="000E1A4F"/>
    <w:rsid w:val="000E53BF"/>
    <w:rsid w:val="000F4968"/>
    <w:rsid w:val="00137882"/>
    <w:rsid w:val="00145A39"/>
    <w:rsid w:val="001811C6"/>
    <w:rsid w:val="00190B8A"/>
    <w:rsid w:val="001947F8"/>
    <w:rsid w:val="001F00D6"/>
    <w:rsid w:val="002042D7"/>
    <w:rsid w:val="0024069D"/>
    <w:rsid w:val="00261024"/>
    <w:rsid w:val="0028290C"/>
    <w:rsid w:val="00293719"/>
    <w:rsid w:val="002A342D"/>
    <w:rsid w:val="002B30F9"/>
    <w:rsid w:val="002C422D"/>
    <w:rsid w:val="002D4C0B"/>
    <w:rsid w:val="003414B1"/>
    <w:rsid w:val="003436FE"/>
    <w:rsid w:val="00363815"/>
    <w:rsid w:val="003742FA"/>
    <w:rsid w:val="003903BA"/>
    <w:rsid w:val="00392E9B"/>
    <w:rsid w:val="003B3D28"/>
    <w:rsid w:val="003D4F88"/>
    <w:rsid w:val="003F3666"/>
    <w:rsid w:val="00442310"/>
    <w:rsid w:val="00455F59"/>
    <w:rsid w:val="004903A2"/>
    <w:rsid w:val="004A4E72"/>
    <w:rsid w:val="005028AA"/>
    <w:rsid w:val="00537317"/>
    <w:rsid w:val="00541409"/>
    <w:rsid w:val="00547974"/>
    <w:rsid w:val="00553AC8"/>
    <w:rsid w:val="00563C4D"/>
    <w:rsid w:val="00584558"/>
    <w:rsid w:val="00611077"/>
    <w:rsid w:val="00613B11"/>
    <w:rsid w:val="00642C9A"/>
    <w:rsid w:val="00673475"/>
    <w:rsid w:val="0067714C"/>
    <w:rsid w:val="006A3BAF"/>
    <w:rsid w:val="006F0D1A"/>
    <w:rsid w:val="007020D7"/>
    <w:rsid w:val="00704131"/>
    <w:rsid w:val="00713341"/>
    <w:rsid w:val="0075596B"/>
    <w:rsid w:val="0077343A"/>
    <w:rsid w:val="00794625"/>
    <w:rsid w:val="007D3084"/>
    <w:rsid w:val="007D4888"/>
    <w:rsid w:val="00800035"/>
    <w:rsid w:val="00823DDF"/>
    <w:rsid w:val="00854EB7"/>
    <w:rsid w:val="008B7F6E"/>
    <w:rsid w:val="008D38DC"/>
    <w:rsid w:val="008E768A"/>
    <w:rsid w:val="008F4A1C"/>
    <w:rsid w:val="00924A23"/>
    <w:rsid w:val="0093637B"/>
    <w:rsid w:val="00971F03"/>
    <w:rsid w:val="00972EEB"/>
    <w:rsid w:val="00991D47"/>
    <w:rsid w:val="009B4B37"/>
    <w:rsid w:val="009C4397"/>
    <w:rsid w:val="00A13CB4"/>
    <w:rsid w:val="00A2549A"/>
    <w:rsid w:val="00A564AF"/>
    <w:rsid w:val="00A71BA2"/>
    <w:rsid w:val="00AB78D5"/>
    <w:rsid w:val="00AE2FA4"/>
    <w:rsid w:val="00AE587B"/>
    <w:rsid w:val="00B02E35"/>
    <w:rsid w:val="00B03797"/>
    <w:rsid w:val="00B7447F"/>
    <w:rsid w:val="00B752BE"/>
    <w:rsid w:val="00B82D09"/>
    <w:rsid w:val="00B97D0A"/>
    <w:rsid w:val="00BA5C08"/>
    <w:rsid w:val="00BB413D"/>
    <w:rsid w:val="00BC685D"/>
    <w:rsid w:val="00BD5D8E"/>
    <w:rsid w:val="00C2177F"/>
    <w:rsid w:val="00C336AF"/>
    <w:rsid w:val="00C33F08"/>
    <w:rsid w:val="00C56842"/>
    <w:rsid w:val="00C86566"/>
    <w:rsid w:val="00C86B0D"/>
    <w:rsid w:val="00C96E21"/>
    <w:rsid w:val="00CD5917"/>
    <w:rsid w:val="00D54AFD"/>
    <w:rsid w:val="00D57931"/>
    <w:rsid w:val="00D8677A"/>
    <w:rsid w:val="00DB0F15"/>
    <w:rsid w:val="00DF1F78"/>
    <w:rsid w:val="00E047F7"/>
    <w:rsid w:val="00E34DE3"/>
    <w:rsid w:val="00E353E8"/>
    <w:rsid w:val="00E44A74"/>
    <w:rsid w:val="00E53FE3"/>
    <w:rsid w:val="00E63B05"/>
    <w:rsid w:val="00E72DC9"/>
    <w:rsid w:val="00E83677"/>
    <w:rsid w:val="00E868C7"/>
    <w:rsid w:val="00E9471F"/>
    <w:rsid w:val="00EA2855"/>
    <w:rsid w:val="00EB740D"/>
    <w:rsid w:val="00EB7C61"/>
    <w:rsid w:val="00EC6439"/>
    <w:rsid w:val="00ED375B"/>
    <w:rsid w:val="00EE5651"/>
    <w:rsid w:val="00F612BF"/>
    <w:rsid w:val="00F912B7"/>
    <w:rsid w:val="00FA1FA0"/>
    <w:rsid w:val="00FA6637"/>
    <w:rsid w:val="00FC610A"/>
    <w:rsid w:val="00FC6831"/>
    <w:rsid w:val="00FD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069D"/>
    <w:pPr>
      <w:keepNext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047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Subtitle"/>
    <w:basedOn w:val="a"/>
    <w:next w:val="a"/>
    <w:link w:val="a5"/>
    <w:qFormat/>
    <w:rsid w:val="007020D7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7020D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B7C61"/>
    <w:pPr>
      <w:suppressLineNumbers/>
      <w:suppressAutoHyphens/>
    </w:pPr>
    <w:rPr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87CC1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7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7CC1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7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173D5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DB0F15"/>
    <w:pPr>
      <w:widowControl w:val="0"/>
      <w:autoSpaceDE w:val="0"/>
      <w:autoSpaceDN w:val="0"/>
      <w:ind w:left="949" w:right="981" w:hanging="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DB0F1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cro_o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B84AF-DD76-44F7-8708-7190A43B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2023-09-21T07:36:00Z</cp:lastPrinted>
  <dcterms:created xsi:type="dcterms:W3CDTF">2021-09-06T14:06:00Z</dcterms:created>
  <dcterms:modified xsi:type="dcterms:W3CDTF">2023-09-21T12:15:00Z</dcterms:modified>
</cp:coreProperties>
</file>